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2" w:rsidRDefault="00552912" w:rsidP="00C10277">
      <w:pPr>
        <w:tabs>
          <w:tab w:val="left" w:pos="851"/>
        </w:tabs>
        <w:spacing w:line="360" w:lineRule="auto"/>
        <w:ind w:left="851" w:hanging="851"/>
        <w:rPr>
          <w:b/>
        </w:rPr>
      </w:pPr>
    </w:p>
    <w:p w:rsidR="00472A6C" w:rsidRDefault="00472A6C" w:rsidP="00C10277">
      <w:pPr>
        <w:tabs>
          <w:tab w:val="left" w:pos="851"/>
        </w:tabs>
        <w:spacing w:line="360" w:lineRule="auto"/>
        <w:ind w:left="851" w:hanging="851"/>
        <w:rPr>
          <w:b/>
        </w:rPr>
      </w:pPr>
    </w:p>
    <w:p w:rsidR="00265A80" w:rsidRPr="000274DA" w:rsidRDefault="00C10277" w:rsidP="000274DA">
      <w:pPr>
        <w:tabs>
          <w:tab w:val="left" w:pos="851"/>
        </w:tabs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63</w:t>
      </w:r>
      <w:r>
        <w:rPr>
          <w:b/>
        </w:rPr>
        <w:tab/>
        <w:t xml:space="preserve"> Mötets öppnande</w:t>
      </w:r>
      <w:r w:rsidR="00B94EC8">
        <w:rPr>
          <w:b/>
        </w:rPr>
        <w:t>.</w:t>
      </w:r>
    </w:p>
    <w:p w:rsidR="00F83A51" w:rsidRDefault="00F83A51" w:rsidP="00F83A51">
      <w:pPr>
        <w:spacing w:after="240"/>
        <w:ind w:left="851" w:hanging="851"/>
        <w:rPr>
          <w:b/>
        </w:rPr>
      </w:pPr>
    </w:p>
    <w:p w:rsidR="00472A6C" w:rsidRPr="000274DA" w:rsidRDefault="00472A6C" w:rsidP="00472A6C">
      <w:pPr>
        <w:spacing w:after="240"/>
        <w:ind w:left="851" w:hanging="851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64</w:t>
      </w:r>
      <w:r>
        <w:rPr>
          <w:b/>
        </w:rPr>
        <w:tab/>
      </w:r>
      <w:r w:rsidR="00985379">
        <w:rPr>
          <w:b/>
        </w:rPr>
        <w:t>Upprop och fastställande av röstlängd</w:t>
      </w:r>
      <w:r w:rsidR="00B94EC8">
        <w:rPr>
          <w:b/>
        </w:rPr>
        <w:t>.</w:t>
      </w:r>
    </w:p>
    <w:p w:rsidR="00F83A51" w:rsidRDefault="00F83A51" w:rsidP="00472A6C">
      <w:pPr>
        <w:spacing w:after="240"/>
        <w:ind w:left="851" w:hanging="851"/>
        <w:rPr>
          <w:b/>
        </w:rPr>
      </w:pPr>
    </w:p>
    <w:p w:rsidR="00472A6C" w:rsidRPr="000274DA" w:rsidRDefault="008A1D12" w:rsidP="000274DA">
      <w:pPr>
        <w:spacing w:after="240"/>
        <w:ind w:left="851" w:hanging="851"/>
        <w:rPr>
          <w:b/>
        </w:rPr>
      </w:pPr>
      <w:r>
        <w:rPr>
          <w:b/>
        </w:rPr>
        <w:t>§65</w:t>
      </w:r>
      <w:r w:rsidR="00472A6C">
        <w:rPr>
          <w:b/>
        </w:rPr>
        <w:tab/>
      </w:r>
      <w:r w:rsidR="000039B1">
        <w:rPr>
          <w:b/>
        </w:rPr>
        <w:t>Fråga om mö</w:t>
      </w:r>
      <w:r w:rsidR="00985379">
        <w:rPr>
          <w:b/>
        </w:rPr>
        <w:t>tets behöriga utlysning</w:t>
      </w:r>
      <w:r w:rsidR="00B94EC8">
        <w:rPr>
          <w:b/>
        </w:rPr>
        <w:t>.</w:t>
      </w:r>
    </w:p>
    <w:p w:rsidR="00F83A51" w:rsidRDefault="00F83A51" w:rsidP="00DC3562">
      <w:pPr>
        <w:spacing w:line="360" w:lineRule="auto"/>
        <w:ind w:left="851" w:hanging="851"/>
        <w:rPr>
          <w:b/>
        </w:rPr>
      </w:pPr>
    </w:p>
    <w:p w:rsidR="00DC3562" w:rsidRDefault="008A1D12" w:rsidP="00DC3562">
      <w:pPr>
        <w:spacing w:line="360" w:lineRule="auto"/>
        <w:ind w:left="851" w:hanging="851"/>
        <w:rPr>
          <w:b/>
        </w:rPr>
      </w:pPr>
      <w:r>
        <w:rPr>
          <w:b/>
        </w:rPr>
        <w:t>§ 66</w:t>
      </w:r>
      <w:r w:rsidR="00DC3562">
        <w:rPr>
          <w:b/>
        </w:rPr>
        <w:tab/>
        <w:t xml:space="preserve">Val av </w:t>
      </w:r>
      <w:r w:rsidR="00985379">
        <w:rPr>
          <w:b/>
        </w:rPr>
        <w:t>ordförande för årsmötet</w:t>
      </w:r>
      <w:r w:rsidR="00B94EC8">
        <w:rPr>
          <w:b/>
        </w:rPr>
        <w:t>.</w:t>
      </w:r>
    </w:p>
    <w:p w:rsidR="00985379" w:rsidRDefault="00DC3562" w:rsidP="00DC3562">
      <w:pPr>
        <w:spacing w:line="360" w:lineRule="auto"/>
        <w:ind w:left="851" w:hanging="851"/>
        <w:rPr>
          <w:b/>
        </w:rPr>
      </w:pPr>
      <w:r>
        <w:rPr>
          <w:b/>
        </w:rPr>
        <w:tab/>
      </w:r>
    </w:p>
    <w:p w:rsidR="000274DA" w:rsidRDefault="000274DA" w:rsidP="00DC3562">
      <w:pPr>
        <w:spacing w:line="360" w:lineRule="auto"/>
        <w:ind w:left="851" w:hanging="851"/>
      </w:pPr>
    </w:p>
    <w:p w:rsidR="00DC3562" w:rsidRDefault="008A1D12" w:rsidP="00DC3562">
      <w:pPr>
        <w:tabs>
          <w:tab w:val="left" w:pos="851"/>
        </w:tabs>
        <w:spacing w:line="360" w:lineRule="auto"/>
        <w:ind w:left="851" w:hanging="851"/>
        <w:rPr>
          <w:b/>
        </w:rPr>
      </w:pPr>
      <w:r>
        <w:rPr>
          <w:b/>
        </w:rPr>
        <w:t>§ 67</w:t>
      </w:r>
      <w:r w:rsidR="00DC3562">
        <w:rPr>
          <w:b/>
        </w:rPr>
        <w:tab/>
      </w:r>
      <w:r w:rsidR="00985379">
        <w:rPr>
          <w:b/>
        </w:rPr>
        <w:t>Val av sekreterare för årsmötet</w:t>
      </w:r>
      <w:r w:rsidR="00B94EC8">
        <w:rPr>
          <w:b/>
        </w:rPr>
        <w:t>.</w:t>
      </w:r>
    </w:p>
    <w:p w:rsidR="000274DA" w:rsidRDefault="000274DA" w:rsidP="00DC3562">
      <w:pPr>
        <w:tabs>
          <w:tab w:val="left" w:pos="851"/>
        </w:tabs>
        <w:spacing w:line="360" w:lineRule="auto"/>
        <w:ind w:left="851" w:hanging="851"/>
        <w:rPr>
          <w:b/>
        </w:rPr>
      </w:pPr>
    </w:p>
    <w:p w:rsidR="00985379" w:rsidRDefault="00DC3562" w:rsidP="000274DA">
      <w:pPr>
        <w:tabs>
          <w:tab w:val="left" w:pos="851"/>
        </w:tabs>
        <w:spacing w:line="360" w:lineRule="auto"/>
        <w:ind w:left="851" w:hanging="851"/>
      </w:pPr>
      <w:r>
        <w:rPr>
          <w:b/>
        </w:rPr>
        <w:tab/>
      </w:r>
    </w:p>
    <w:p w:rsidR="000274DA" w:rsidRDefault="00322E48" w:rsidP="000274DA">
      <w:pPr>
        <w:tabs>
          <w:tab w:val="left" w:pos="851"/>
        </w:tabs>
        <w:spacing w:after="120" w:line="360" w:lineRule="auto"/>
      </w:pPr>
      <w:r>
        <w:rPr>
          <w:b/>
        </w:rPr>
        <w:t xml:space="preserve">§ </w:t>
      </w:r>
      <w:r w:rsidR="00FD6091">
        <w:rPr>
          <w:b/>
        </w:rPr>
        <w:t>6</w:t>
      </w:r>
      <w:r w:rsidR="008A1D12">
        <w:rPr>
          <w:b/>
        </w:rPr>
        <w:t>8</w:t>
      </w:r>
      <w:r w:rsidR="00C10277">
        <w:rPr>
          <w:b/>
        </w:rPr>
        <w:tab/>
      </w:r>
      <w:r w:rsidR="000039B1">
        <w:rPr>
          <w:b/>
        </w:rPr>
        <w:t xml:space="preserve">Val av två </w:t>
      </w:r>
      <w:r w:rsidR="000274DA">
        <w:rPr>
          <w:b/>
        </w:rPr>
        <w:t>justerare</w:t>
      </w:r>
      <w:r w:rsidR="00985379">
        <w:rPr>
          <w:b/>
        </w:rPr>
        <w:t xml:space="preserve"> tillika rösträknare</w:t>
      </w:r>
      <w:r w:rsidR="00B94EC8">
        <w:rPr>
          <w:b/>
        </w:rPr>
        <w:t>.</w:t>
      </w:r>
      <w:r w:rsidR="00C10277">
        <w:tab/>
      </w:r>
    </w:p>
    <w:p w:rsidR="00C10277" w:rsidRPr="000274DA" w:rsidRDefault="00C10277" w:rsidP="000274DA">
      <w:pPr>
        <w:tabs>
          <w:tab w:val="left" w:pos="851"/>
        </w:tabs>
        <w:spacing w:after="120" w:line="360" w:lineRule="auto"/>
        <w:rPr>
          <w:b/>
        </w:rPr>
      </w:pPr>
      <w:r>
        <w:t xml:space="preserve"> </w:t>
      </w:r>
    </w:p>
    <w:p w:rsidR="00B9111C" w:rsidRDefault="00B9111C" w:rsidP="00B9111C">
      <w:pPr>
        <w:tabs>
          <w:tab w:val="left" w:pos="851"/>
        </w:tabs>
        <w:spacing w:line="360" w:lineRule="auto"/>
      </w:pPr>
    </w:p>
    <w:p w:rsidR="00C10277" w:rsidRDefault="00C10277" w:rsidP="00B9111C">
      <w:pPr>
        <w:tabs>
          <w:tab w:val="left" w:pos="851"/>
        </w:tabs>
        <w:spacing w:line="360" w:lineRule="auto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69</w:t>
      </w:r>
      <w:r>
        <w:rPr>
          <w:b/>
        </w:rPr>
        <w:tab/>
      </w:r>
      <w:r w:rsidR="00985379">
        <w:rPr>
          <w:b/>
        </w:rPr>
        <w:t>Styrelsens föredragning och genomgång av verksamhetsberättelsen</w:t>
      </w:r>
      <w:r w:rsidR="00B94EC8">
        <w:rPr>
          <w:b/>
        </w:rPr>
        <w:t>.</w:t>
      </w:r>
    </w:p>
    <w:p w:rsidR="00B94EC8" w:rsidRDefault="00C10277" w:rsidP="000039B1">
      <w:pPr>
        <w:tabs>
          <w:tab w:val="left" w:pos="851"/>
        </w:tabs>
        <w:spacing w:after="240"/>
        <w:ind w:left="851" w:hanging="851"/>
      </w:pPr>
      <w:r>
        <w:tab/>
      </w:r>
    </w:p>
    <w:p w:rsidR="00552912" w:rsidRDefault="00552912" w:rsidP="00C10277">
      <w:pPr>
        <w:tabs>
          <w:tab w:val="left" w:pos="851"/>
        </w:tabs>
        <w:spacing w:after="240"/>
        <w:ind w:left="851" w:hanging="851"/>
      </w:pPr>
    </w:p>
    <w:p w:rsidR="00F83A51" w:rsidRDefault="00FC31DE" w:rsidP="000274DA">
      <w:pPr>
        <w:spacing w:after="240"/>
        <w:ind w:left="851" w:hanging="851"/>
      </w:pPr>
      <w:r>
        <w:rPr>
          <w:b/>
        </w:rPr>
        <w:t xml:space="preserve">§ </w:t>
      </w:r>
      <w:r w:rsidR="008A1D12">
        <w:rPr>
          <w:b/>
        </w:rPr>
        <w:t>70</w:t>
      </w:r>
      <w:r>
        <w:rPr>
          <w:b/>
        </w:rPr>
        <w:tab/>
      </w:r>
      <w:r w:rsidR="00B94EC8">
        <w:rPr>
          <w:b/>
        </w:rPr>
        <w:t>Föredragning av revisorns berättelse över styrelsens förvaltning under det senaste verksamhets- och räkenskapsåret.</w:t>
      </w:r>
    </w:p>
    <w:p w:rsidR="00B94EC8" w:rsidRDefault="00B94EC8" w:rsidP="00FC31DE">
      <w:pPr>
        <w:spacing w:line="360" w:lineRule="auto"/>
        <w:ind w:left="851" w:hanging="851"/>
      </w:pPr>
    </w:p>
    <w:p w:rsidR="00B94EC8" w:rsidRDefault="00B94EC8" w:rsidP="00FC31DE">
      <w:pPr>
        <w:spacing w:line="360" w:lineRule="auto"/>
        <w:ind w:left="851" w:hanging="851"/>
      </w:pPr>
      <w:r>
        <w:tab/>
        <w:t>Ordförande läser revisorns berättelse.</w:t>
      </w:r>
    </w:p>
    <w:p w:rsidR="00B94EC8" w:rsidRDefault="00B94EC8" w:rsidP="00FC31DE">
      <w:pPr>
        <w:spacing w:line="360" w:lineRule="auto"/>
        <w:ind w:left="851" w:hanging="851"/>
      </w:pPr>
    </w:p>
    <w:p w:rsidR="00B94EC8" w:rsidRDefault="00B94EC8" w:rsidP="00FC31DE">
      <w:pPr>
        <w:spacing w:line="360" w:lineRule="auto"/>
        <w:ind w:left="851" w:hanging="851"/>
      </w:pPr>
      <w:r>
        <w:tab/>
        <w:t xml:space="preserve">Tränings/medlemsavgifterna har </w:t>
      </w:r>
      <w:r w:rsidR="003B23CE">
        <w:t>___</w:t>
      </w:r>
      <w:r>
        <w:t xml:space="preserve">. Bufferten är </w:t>
      </w:r>
      <w:r w:rsidR="003B23CE">
        <w:t>______, ekonomin ser ____</w:t>
      </w:r>
      <w:r>
        <w:t xml:space="preserve"> ut.</w:t>
      </w:r>
    </w:p>
    <w:p w:rsidR="00F83A51" w:rsidRDefault="00F83A51" w:rsidP="00FC31DE">
      <w:pPr>
        <w:spacing w:line="360" w:lineRule="auto"/>
        <w:ind w:left="851" w:hanging="851"/>
      </w:pPr>
    </w:p>
    <w:p w:rsidR="000274DA" w:rsidRDefault="000274DA" w:rsidP="00FC31DE">
      <w:pPr>
        <w:spacing w:line="360" w:lineRule="auto"/>
        <w:ind w:left="851" w:hanging="851"/>
      </w:pPr>
    </w:p>
    <w:p w:rsidR="000274DA" w:rsidRDefault="000274DA" w:rsidP="00FC31DE">
      <w:pPr>
        <w:spacing w:line="360" w:lineRule="auto"/>
        <w:ind w:left="851" w:hanging="851"/>
      </w:pPr>
    </w:p>
    <w:p w:rsidR="000274DA" w:rsidRDefault="000274DA" w:rsidP="00FC31DE">
      <w:pPr>
        <w:spacing w:line="360" w:lineRule="auto"/>
        <w:ind w:left="851" w:hanging="851"/>
      </w:pPr>
    </w:p>
    <w:p w:rsidR="00FC31DE" w:rsidRDefault="00FC31DE" w:rsidP="00B94EC8">
      <w:pPr>
        <w:spacing w:line="360" w:lineRule="auto"/>
        <w:ind w:left="851" w:hanging="851"/>
        <w:rPr>
          <w:b/>
        </w:rPr>
      </w:pPr>
      <w:r>
        <w:rPr>
          <w:b/>
        </w:rPr>
        <w:lastRenderedPageBreak/>
        <w:t xml:space="preserve">§ </w:t>
      </w:r>
      <w:r w:rsidR="008A1D12">
        <w:rPr>
          <w:b/>
        </w:rPr>
        <w:t>71</w:t>
      </w:r>
      <w:r>
        <w:rPr>
          <w:b/>
        </w:rPr>
        <w:tab/>
      </w:r>
      <w:r w:rsidR="00B94EC8">
        <w:rPr>
          <w:b/>
        </w:rPr>
        <w:t>Fråga om ansvarsfrihet för styrelsen för den tid revisorn avser.</w:t>
      </w:r>
    </w:p>
    <w:p w:rsidR="00EE0F53" w:rsidRDefault="00EE0F53" w:rsidP="00B94EC8">
      <w:pPr>
        <w:spacing w:line="360" w:lineRule="auto"/>
        <w:ind w:left="851" w:hanging="851"/>
        <w:rPr>
          <w:b/>
        </w:rPr>
      </w:pPr>
    </w:p>
    <w:p w:rsidR="00EE0F53" w:rsidRDefault="008A1D12" w:rsidP="00B94EC8">
      <w:pPr>
        <w:spacing w:line="360" w:lineRule="auto"/>
        <w:ind w:left="851" w:hanging="851"/>
        <w:rPr>
          <w:b/>
        </w:rPr>
      </w:pPr>
      <w:r>
        <w:rPr>
          <w:b/>
        </w:rPr>
        <w:t>§ 72</w:t>
      </w:r>
      <w:r w:rsidR="00EE0F53">
        <w:rPr>
          <w:b/>
        </w:rPr>
        <w:tab/>
        <w:t>Uppdatering av föreningens stadgar.</w:t>
      </w:r>
    </w:p>
    <w:p w:rsidR="00FC31DE" w:rsidRDefault="00FC31DE" w:rsidP="00B94EC8">
      <w:pPr>
        <w:spacing w:line="360" w:lineRule="auto"/>
        <w:ind w:left="851" w:hanging="851"/>
      </w:pPr>
      <w:r>
        <w:rPr>
          <w:b/>
        </w:rPr>
        <w:tab/>
      </w:r>
    </w:p>
    <w:p w:rsidR="00552912" w:rsidRDefault="00552912" w:rsidP="00FC31DE">
      <w:pPr>
        <w:spacing w:line="360" w:lineRule="auto"/>
        <w:ind w:left="851" w:hanging="851"/>
      </w:pPr>
    </w:p>
    <w:p w:rsidR="00061A44" w:rsidRDefault="00FC31DE" w:rsidP="00FC31DE">
      <w:pPr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73</w:t>
      </w:r>
      <w:r>
        <w:rPr>
          <w:b/>
        </w:rPr>
        <w:tab/>
      </w:r>
      <w:r w:rsidR="00B94EC8">
        <w:rPr>
          <w:b/>
        </w:rPr>
        <w:t>Fastställande av medlemsavgifter</w:t>
      </w:r>
      <w:r w:rsidR="00887A32">
        <w:rPr>
          <w:b/>
        </w:rPr>
        <w:t xml:space="preserve"> (punkt A) samt arvoden (punkt B)</w:t>
      </w:r>
      <w:r w:rsidR="00B94EC8">
        <w:rPr>
          <w:b/>
        </w:rPr>
        <w:t>.</w:t>
      </w:r>
    </w:p>
    <w:p w:rsidR="00B94EC8" w:rsidRDefault="00887A32" w:rsidP="00FC31DE">
      <w:pPr>
        <w:spacing w:line="360" w:lineRule="auto"/>
        <w:ind w:left="851" w:hanging="851"/>
      </w:pPr>
      <w:r>
        <w:rPr>
          <w:b/>
        </w:rPr>
        <w:t>A</w:t>
      </w:r>
      <w:r w:rsidR="00061A44">
        <w:rPr>
          <w:b/>
        </w:rPr>
        <w:tab/>
      </w:r>
    </w:p>
    <w:tbl>
      <w:tblPr>
        <w:tblW w:w="750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0"/>
        <w:gridCol w:w="2160"/>
        <w:gridCol w:w="3260"/>
      </w:tblGrid>
      <w:tr w:rsidR="00B94EC8" w:rsidTr="009F510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Helår (12 mån)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1950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1300 kr</w:t>
            </w:r>
          </w:p>
        </w:tc>
      </w:tr>
      <w:tr w:rsidR="00B94EC8" w:rsidTr="009F510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EC8" w:rsidRDefault="00B94EC8" w:rsidP="009F5101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EC8" w:rsidRDefault="00B94EC8" w:rsidP="009F5101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  <w:tr w:rsidR="00B94EC8" w:rsidTr="009F510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Halvår (6 mån)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1350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1100 kr</w:t>
            </w:r>
          </w:p>
        </w:tc>
      </w:tr>
      <w:tr w:rsidR="00B94EC8" w:rsidTr="009F510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60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EC8" w:rsidRDefault="00B94EC8" w:rsidP="009F5101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EC8" w:rsidRDefault="00B94EC8" w:rsidP="009F5101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  <w:tr w:rsidR="00B94EC8" w:rsidTr="009F510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Kavartal (3 mån)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900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700 kr</w:t>
            </w:r>
          </w:p>
        </w:tc>
      </w:tr>
      <w:tr w:rsidR="00B94EC8" w:rsidTr="009F510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EC8" w:rsidRDefault="00B94EC8" w:rsidP="009F5101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EC8" w:rsidRDefault="00B94EC8" w:rsidP="009F5101">
            <w:pPr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  <w:tr w:rsidR="00B94EC8" w:rsidTr="009F510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1 mån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550 kr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DDC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jc w:val="center"/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Style w:val="Stark"/>
                <w:rFonts w:ascii="Calibri" w:hAnsi="Calibri" w:cs="Calibri"/>
                <w:color w:val="000000"/>
                <w:bdr w:val="none" w:sz="0" w:space="0" w:color="auto" w:frame="1"/>
              </w:rPr>
              <w:t>450 kr</w:t>
            </w:r>
          </w:p>
        </w:tc>
      </w:tr>
      <w:tr w:rsidR="00B94EC8" w:rsidTr="009F5101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4EC8" w:rsidRDefault="00B94EC8" w:rsidP="009F5101">
            <w:pPr>
              <w:textAlignment w:val="baseline"/>
              <w:rPr>
                <w:rFonts w:ascii="inherit" w:hAnsi="inherit"/>
                <w:color w:val="81818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Medlemsavgift: </w:t>
            </w:r>
            <w:r>
              <w:rPr>
                <w:rStyle w:val="Stark"/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 kr ingår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EC8" w:rsidRDefault="00B94EC8" w:rsidP="009F5101">
            <w:pPr>
              <w:spacing w:beforeAutospacing="1" w:afterAutospacing="1"/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EC8" w:rsidRDefault="00B94EC8" w:rsidP="009F5101">
            <w:pPr>
              <w:spacing w:beforeAutospacing="1" w:afterAutospacing="1"/>
              <w:rPr>
                <w:rFonts w:ascii="inherit" w:hAnsi="inherit"/>
                <w:color w:val="818181"/>
                <w:sz w:val="20"/>
                <w:szCs w:val="20"/>
              </w:rPr>
            </w:pPr>
          </w:p>
        </w:tc>
      </w:tr>
    </w:tbl>
    <w:p w:rsidR="00F83A51" w:rsidRDefault="004A7CA2" w:rsidP="00FC31DE">
      <w:pPr>
        <w:spacing w:line="360" w:lineRule="auto"/>
        <w:ind w:left="851" w:hanging="851"/>
      </w:pPr>
      <w:r w:rsidRPr="004A7CA2">
        <w:t>Avgiften inkluderar medlemsavgiften på 120 kr</w:t>
      </w:r>
    </w:p>
    <w:p w:rsidR="004A7CA2" w:rsidRDefault="004A7CA2" w:rsidP="004A7CA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</w:pPr>
      <w:r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  <w:t xml:space="preserve">Dagkort: 50 kr </w:t>
      </w:r>
      <w:proofErr w:type="spellStart"/>
      <w:r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  <w:t>gng</w:t>
      </w:r>
      <w:proofErr w:type="spellEnd"/>
      <w:r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  <w:t>/ person</w:t>
      </w:r>
    </w:p>
    <w:p w:rsidR="00887A32" w:rsidRDefault="00887A32" w:rsidP="004A7CA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818181"/>
          <w:sz w:val="27"/>
          <w:szCs w:val="27"/>
          <w:bdr w:val="none" w:sz="0" w:space="0" w:color="auto" w:frame="1"/>
        </w:rPr>
      </w:pPr>
    </w:p>
    <w:p w:rsidR="00887A32" w:rsidRPr="00887A32" w:rsidRDefault="00887A32" w:rsidP="004A7CA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sz w:val="27"/>
          <w:szCs w:val="27"/>
          <w:bdr w:val="none" w:sz="0" w:space="0" w:color="auto" w:frame="1"/>
        </w:rPr>
      </w:pPr>
      <w:r w:rsidRPr="00887A32">
        <w:rPr>
          <w:rStyle w:val="Stark"/>
          <w:rFonts w:ascii="inherit" w:hAnsi="inherit" w:cs="Helvetica"/>
          <w:sz w:val="27"/>
          <w:szCs w:val="27"/>
          <w:bdr w:val="none" w:sz="0" w:space="0" w:color="auto" w:frame="1"/>
        </w:rPr>
        <w:t>B</w:t>
      </w:r>
    </w:p>
    <w:p w:rsidR="00887A32" w:rsidRDefault="00887A32" w:rsidP="004A7CA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 w:rsidRPr="00887A32">
        <w:rPr>
          <w:rFonts w:ascii="Helvetica" w:hAnsi="Helvetica" w:cs="Helvetica"/>
          <w:sz w:val="20"/>
          <w:szCs w:val="20"/>
        </w:rPr>
        <w:t>F</w:t>
      </w:r>
      <w:r>
        <w:rPr>
          <w:rFonts w:ascii="Helvetica" w:hAnsi="Helvetica" w:cs="Helvetica"/>
          <w:sz w:val="20"/>
          <w:szCs w:val="20"/>
        </w:rPr>
        <w:t>örslag är att bibehålla tidigare erlagda arvoden. Ordförande 7 000 kr/år, Kassör 5 000 kr/år,</w:t>
      </w:r>
    </w:p>
    <w:p w:rsidR="00887A32" w:rsidRDefault="00887A32" w:rsidP="004A7CA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Sekreterare 5 000 kr/år. Personer som ansvarar för kortregistreringen delar på 8 000kr/år.</w:t>
      </w:r>
    </w:p>
    <w:p w:rsidR="000274DA" w:rsidRPr="00887A32" w:rsidRDefault="000274DA" w:rsidP="004A7CA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:rsidR="004A7CA2" w:rsidRDefault="004A7CA2" w:rsidP="004A7CA2">
      <w:pPr>
        <w:spacing w:line="360" w:lineRule="auto"/>
        <w:ind w:left="851" w:hanging="851"/>
      </w:pPr>
      <w:r>
        <w:tab/>
      </w:r>
    </w:p>
    <w:p w:rsidR="00F83A51" w:rsidRDefault="00F83A51" w:rsidP="004A7CA2">
      <w:pPr>
        <w:spacing w:line="360" w:lineRule="auto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74</w:t>
      </w:r>
      <w:r w:rsidR="004A7CA2">
        <w:rPr>
          <w:b/>
        </w:rPr>
        <w:t xml:space="preserve">       </w:t>
      </w:r>
      <w:r w:rsidR="00B94EC8">
        <w:rPr>
          <w:b/>
        </w:rPr>
        <w:t>Val av ordförande för en tid av ett år.</w:t>
      </w:r>
    </w:p>
    <w:p w:rsidR="00552912" w:rsidRDefault="00F83A51" w:rsidP="00FC31DE">
      <w:pPr>
        <w:spacing w:line="360" w:lineRule="auto"/>
        <w:ind w:left="851" w:hanging="851"/>
      </w:pPr>
      <w:r>
        <w:rPr>
          <w:b/>
        </w:rPr>
        <w:tab/>
      </w:r>
    </w:p>
    <w:p w:rsidR="00061A44" w:rsidRDefault="00F83A51" w:rsidP="00F83A51">
      <w:pPr>
        <w:spacing w:line="360" w:lineRule="auto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75</w:t>
      </w:r>
      <w:r w:rsidR="00B94EC8">
        <w:rPr>
          <w:b/>
        </w:rPr>
        <w:t xml:space="preserve">       Val av tre styrelseledamöter för en tid av två år.</w:t>
      </w:r>
    </w:p>
    <w:p w:rsidR="00552912" w:rsidRPr="000274DA" w:rsidRDefault="00B94EC8" w:rsidP="000274DA">
      <w:pPr>
        <w:spacing w:line="360" w:lineRule="auto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</w:p>
    <w:p w:rsidR="00061A44" w:rsidRDefault="00552912" w:rsidP="00552912">
      <w:pPr>
        <w:spacing w:line="360" w:lineRule="auto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76</w:t>
      </w:r>
      <w:r>
        <w:rPr>
          <w:b/>
        </w:rPr>
        <w:t xml:space="preserve">     </w:t>
      </w:r>
      <w:r w:rsidR="004A7CA2">
        <w:rPr>
          <w:b/>
        </w:rPr>
        <w:t xml:space="preserve">  Fyllnadsval 1 år.</w:t>
      </w:r>
    </w:p>
    <w:p w:rsidR="00092FE9" w:rsidRDefault="00061A44" w:rsidP="00FC31DE">
      <w:pPr>
        <w:spacing w:line="360" w:lineRule="auto"/>
        <w:ind w:left="851" w:hanging="851"/>
      </w:pPr>
      <w:r>
        <w:rPr>
          <w:b/>
        </w:rPr>
        <w:tab/>
      </w:r>
    </w:p>
    <w:p w:rsidR="004A7CA2" w:rsidRDefault="00061A44" w:rsidP="004A7CA2">
      <w:pPr>
        <w:spacing w:line="360" w:lineRule="auto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77</w:t>
      </w:r>
      <w:r w:rsidR="004A7CA2">
        <w:rPr>
          <w:b/>
        </w:rPr>
        <w:t xml:space="preserve">      </w:t>
      </w:r>
      <w:r w:rsidR="004A7CA2" w:rsidRPr="004A7CA2">
        <w:rPr>
          <w:b/>
        </w:rPr>
        <w:t>Val av fem styrelsesuppleanter för en tid av ett år.</w:t>
      </w:r>
    </w:p>
    <w:p w:rsidR="004402D7" w:rsidRDefault="004A7CA2" w:rsidP="004A7CA2">
      <w:pPr>
        <w:spacing w:line="360" w:lineRule="auto"/>
      </w:pPr>
      <w:r>
        <w:rPr>
          <w:b/>
        </w:rPr>
        <w:t xml:space="preserve">             </w:t>
      </w:r>
      <w:r>
        <w:rPr>
          <w:b/>
        </w:rPr>
        <w:tab/>
      </w:r>
    </w:p>
    <w:p w:rsidR="003A3A32" w:rsidRDefault="003A3A32" w:rsidP="00FC31DE">
      <w:pPr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78</w:t>
      </w:r>
      <w:r>
        <w:rPr>
          <w:b/>
        </w:rPr>
        <w:tab/>
        <w:t>Val av revisor för en tid av ett år.</w:t>
      </w:r>
    </w:p>
    <w:p w:rsidR="004402D7" w:rsidRDefault="003A3A32" w:rsidP="00FC31DE">
      <w:pPr>
        <w:spacing w:line="360" w:lineRule="auto"/>
        <w:ind w:left="851" w:hanging="851"/>
      </w:pPr>
      <w:r>
        <w:rPr>
          <w:b/>
        </w:rPr>
        <w:tab/>
      </w:r>
    </w:p>
    <w:p w:rsidR="00B07207" w:rsidRDefault="00B07207" w:rsidP="00FC31DE">
      <w:pPr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79</w:t>
      </w:r>
      <w:r>
        <w:rPr>
          <w:b/>
        </w:rPr>
        <w:tab/>
        <w:t xml:space="preserve">Val </w:t>
      </w:r>
      <w:r w:rsidR="004402D7">
        <w:rPr>
          <w:b/>
        </w:rPr>
        <w:t>av valberedning, två personer.</w:t>
      </w:r>
    </w:p>
    <w:p w:rsidR="004402D7" w:rsidRDefault="00B07207" w:rsidP="00FC31DE">
      <w:pPr>
        <w:spacing w:line="360" w:lineRule="auto"/>
        <w:ind w:left="851" w:hanging="851"/>
      </w:pPr>
      <w:r>
        <w:rPr>
          <w:b/>
        </w:rPr>
        <w:lastRenderedPageBreak/>
        <w:tab/>
      </w:r>
    </w:p>
    <w:p w:rsidR="00B07207" w:rsidRDefault="00B07207" w:rsidP="00FC31DE">
      <w:pPr>
        <w:spacing w:line="360" w:lineRule="auto"/>
        <w:ind w:left="851" w:hanging="851"/>
        <w:rPr>
          <w:b/>
        </w:rPr>
      </w:pPr>
      <w:r>
        <w:rPr>
          <w:b/>
        </w:rPr>
        <w:t xml:space="preserve">§ </w:t>
      </w:r>
      <w:r w:rsidR="008A1D12">
        <w:rPr>
          <w:b/>
        </w:rPr>
        <w:t>80</w:t>
      </w:r>
      <w:r>
        <w:rPr>
          <w:b/>
        </w:rPr>
        <w:tab/>
        <w:t>Övriga frågor</w:t>
      </w:r>
      <w:r w:rsidR="00EE0F53">
        <w:rPr>
          <w:b/>
        </w:rPr>
        <w:t xml:space="preserve"> samt inkomna motioner.</w:t>
      </w:r>
    </w:p>
    <w:p w:rsidR="0074366A" w:rsidRPr="002C2405" w:rsidRDefault="00B07207" w:rsidP="002C2405">
      <w:pPr>
        <w:spacing w:line="360" w:lineRule="auto"/>
        <w:ind w:left="851" w:hanging="851"/>
      </w:pPr>
      <w:r>
        <w:rPr>
          <w:b/>
        </w:rPr>
        <w:tab/>
      </w:r>
    </w:p>
    <w:p w:rsidR="00796E79" w:rsidRDefault="00796E79" w:rsidP="00FC31DE">
      <w:pPr>
        <w:spacing w:line="360" w:lineRule="auto"/>
        <w:ind w:left="851" w:hanging="851"/>
      </w:pPr>
    </w:p>
    <w:p w:rsidR="00B07207" w:rsidRDefault="003B54F9" w:rsidP="00FC31DE">
      <w:pPr>
        <w:spacing w:line="360" w:lineRule="auto"/>
        <w:ind w:left="851" w:hanging="851"/>
        <w:rPr>
          <w:b/>
        </w:rPr>
      </w:pPr>
      <w:r>
        <w:rPr>
          <w:b/>
        </w:rPr>
        <w:t>§</w:t>
      </w:r>
      <w:r w:rsidR="008A1D12">
        <w:rPr>
          <w:b/>
        </w:rPr>
        <w:t xml:space="preserve"> 81</w:t>
      </w:r>
      <w:r w:rsidR="00B07207">
        <w:rPr>
          <w:b/>
        </w:rPr>
        <w:tab/>
        <w:t>Avslutning</w:t>
      </w:r>
      <w:r w:rsidR="004A7CA2">
        <w:rPr>
          <w:b/>
        </w:rPr>
        <w:t>.</w:t>
      </w:r>
    </w:p>
    <w:p w:rsidR="00B07207" w:rsidRDefault="00B07207" w:rsidP="00FC31DE">
      <w:pPr>
        <w:spacing w:line="360" w:lineRule="auto"/>
        <w:ind w:left="851" w:hanging="851"/>
      </w:pPr>
      <w:r>
        <w:rPr>
          <w:b/>
        </w:rPr>
        <w:tab/>
      </w:r>
    </w:p>
    <w:p w:rsidR="00DA03E5" w:rsidRDefault="00DA03E5" w:rsidP="00FC31DE">
      <w:pPr>
        <w:spacing w:line="360" w:lineRule="auto"/>
        <w:ind w:left="851" w:hanging="851"/>
      </w:pPr>
    </w:p>
    <w:p w:rsidR="002C2405" w:rsidRDefault="002C2405" w:rsidP="00322E48">
      <w:pPr>
        <w:tabs>
          <w:tab w:val="left" w:pos="3119"/>
          <w:tab w:val="left" w:pos="5670"/>
        </w:tabs>
        <w:rPr>
          <w:b/>
        </w:rPr>
      </w:pPr>
    </w:p>
    <w:p w:rsidR="002C2405" w:rsidRDefault="002C2405" w:rsidP="00322E48">
      <w:pPr>
        <w:tabs>
          <w:tab w:val="left" w:pos="3119"/>
          <w:tab w:val="left" w:pos="5670"/>
        </w:tabs>
        <w:rPr>
          <w:b/>
        </w:rPr>
      </w:pPr>
    </w:p>
    <w:p w:rsidR="00C10277" w:rsidRDefault="00C10277" w:rsidP="00322E48">
      <w:pPr>
        <w:tabs>
          <w:tab w:val="left" w:pos="3119"/>
          <w:tab w:val="left" w:pos="5670"/>
        </w:tabs>
        <w:rPr>
          <w:b/>
        </w:rPr>
      </w:pPr>
      <w:r>
        <w:rPr>
          <w:b/>
        </w:rPr>
        <w:tab/>
      </w:r>
      <w:r w:rsidR="00902446">
        <w:rPr>
          <w:b/>
        </w:rPr>
        <w:tab/>
      </w:r>
      <w:r>
        <w:rPr>
          <w:b/>
        </w:rPr>
        <w:tab/>
      </w:r>
    </w:p>
    <w:p w:rsidR="00902446" w:rsidRDefault="00C10277" w:rsidP="00322E48">
      <w:pPr>
        <w:tabs>
          <w:tab w:val="left" w:pos="3119"/>
          <w:tab w:val="left" w:pos="5670"/>
        </w:tabs>
        <w:spacing w:after="240"/>
        <w:rPr>
          <w:sz w:val="20"/>
          <w:szCs w:val="20"/>
        </w:rPr>
      </w:pPr>
      <w:r w:rsidRPr="00911BEE">
        <w:rPr>
          <w:sz w:val="20"/>
          <w:szCs w:val="20"/>
        </w:rPr>
        <w:t>Ordförande</w:t>
      </w:r>
      <w:r>
        <w:tab/>
      </w:r>
      <w:r w:rsidR="00902446">
        <w:tab/>
      </w:r>
      <w:r w:rsidRPr="00911BEE">
        <w:rPr>
          <w:sz w:val="20"/>
          <w:szCs w:val="20"/>
        </w:rPr>
        <w:t>Sekreterare</w:t>
      </w:r>
      <w:bookmarkStart w:id="0" w:name="_GoBack"/>
      <w:bookmarkEnd w:id="0"/>
      <w:r>
        <w:rPr>
          <w:sz w:val="20"/>
          <w:szCs w:val="20"/>
        </w:rPr>
        <w:tab/>
      </w:r>
      <w:r w:rsidR="00322E48">
        <w:rPr>
          <w:sz w:val="20"/>
          <w:szCs w:val="20"/>
        </w:rPr>
        <w:tab/>
      </w:r>
    </w:p>
    <w:p w:rsidR="00902446" w:rsidRDefault="00902446" w:rsidP="00322E48">
      <w:pPr>
        <w:tabs>
          <w:tab w:val="left" w:pos="3119"/>
          <w:tab w:val="left" w:pos="5670"/>
        </w:tabs>
        <w:spacing w:after="240"/>
        <w:rPr>
          <w:sz w:val="20"/>
          <w:szCs w:val="20"/>
        </w:rPr>
      </w:pPr>
    </w:p>
    <w:p w:rsidR="00902446" w:rsidRPr="00902446" w:rsidRDefault="00902446" w:rsidP="00902446">
      <w:pPr>
        <w:tabs>
          <w:tab w:val="left" w:pos="3119"/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10277" w:rsidRDefault="00C10277" w:rsidP="00322E48">
      <w:pPr>
        <w:tabs>
          <w:tab w:val="left" w:pos="3119"/>
          <w:tab w:val="left" w:pos="567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Justerare</w:t>
      </w:r>
      <w:r w:rsidR="00D30469">
        <w:rPr>
          <w:sz w:val="20"/>
          <w:szCs w:val="20"/>
        </w:rPr>
        <w:tab/>
      </w:r>
      <w:r w:rsidR="00D30469">
        <w:rPr>
          <w:sz w:val="20"/>
          <w:szCs w:val="20"/>
        </w:rPr>
        <w:tab/>
        <w:t>Jus</w:t>
      </w:r>
      <w:r w:rsidR="00902446">
        <w:rPr>
          <w:sz w:val="20"/>
          <w:szCs w:val="20"/>
        </w:rPr>
        <w:t>terare</w:t>
      </w:r>
      <w:r w:rsidR="003C67F7">
        <w:rPr>
          <w:sz w:val="20"/>
          <w:szCs w:val="20"/>
        </w:rPr>
        <w:t xml:space="preserve"> </w:t>
      </w:r>
    </w:p>
    <w:p w:rsidR="00C10277" w:rsidRDefault="00C10277" w:rsidP="00C10277"/>
    <w:sectPr w:rsidR="00C10277" w:rsidSect="0063434A">
      <w:headerReference w:type="default" r:id="rId8"/>
      <w:pgSz w:w="11906" w:h="16838"/>
      <w:pgMar w:top="12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6D" w:rsidRDefault="00A5246D" w:rsidP="00C10277">
      <w:r>
        <w:separator/>
      </w:r>
    </w:p>
  </w:endnote>
  <w:endnote w:type="continuationSeparator" w:id="0">
    <w:p w:rsidR="00A5246D" w:rsidRDefault="00A5246D" w:rsidP="00C1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6D" w:rsidRDefault="00A5246D" w:rsidP="00C10277">
      <w:r>
        <w:separator/>
      </w:r>
    </w:p>
  </w:footnote>
  <w:footnote w:type="continuationSeparator" w:id="0">
    <w:p w:rsidR="00A5246D" w:rsidRDefault="00A5246D" w:rsidP="00C1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25" w:rsidRPr="00220825" w:rsidRDefault="003A3A32">
    <w:pPr>
      <w:pStyle w:val="Sidhuvud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74295</wp:posOffset>
          </wp:positionV>
          <wp:extent cx="1390650" cy="1438275"/>
          <wp:effectExtent l="0" t="0" r="0" b="9525"/>
          <wp:wrapNone/>
          <wp:docPr id="1" name="Bild 2" descr="Nya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ya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825">
      <w:rPr>
        <w:sz w:val="20"/>
        <w:szCs w:val="20"/>
      </w:rPr>
      <w:tab/>
    </w:r>
    <w:r w:rsidR="00220825" w:rsidRPr="00220825">
      <w:rPr>
        <w:b/>
      </w:rPr>
      <w:t xml:space="preserve">Protokoll fört vid </w:t>
    </w:r>
    <w:r w:rsidR="00562D05">
      <w:rPr>
        <w:b/>
      </w:rPr>
      <w:t>Årsmötet för 2021</w:t>
    </w:r>
  </w:p>
  <w:p w:rsidR="00220825" w:rsidRPr="00220825" w:rsidRDefault="00220825">
    <w:pPr>
      <w:pStyle w:val="Sidhuvud"/>
      <w:rPr>
        <w:b/>
      </w:rPr>
    </w:pPr>
    <w:r w:rsidRPr="00220825">
      <w:rPr>
        <w:b/>
      </w:rPr>
      <w:tab/>
      <w:t>Jokkmokks Styrkelyftsklubb</w:t>
    </w:r>
  </w:p>
  <w:p w:rsidR="0063434A" w:rsidRPr="00220825" w:rsidRDefault="008A1D12">
    <w:pPr>
      <w:pStyle w:val="Sidhuvud"/>
      <w:rPr>
        <w:b/>
      </w:rPr>
    </w:pPr>
  </w:p>
  <w:p w:rsidR="00C10277" w:rsidRPr="00882344" w:rsidRDefault="00882344" w:rsidP="0063434A">
    <w:pPr>
      <w:tabs>
        <w:tab w:val="left" w:pos="1418"/>
        <w:tab w:val="left" w:pos="1843"/>
      </w:tabs>
      <w:ind w:left="851" w:hanging="851"/>
    </w:pPr>
    <w:r>
      <w:tab/>
    </w:r>
    <w:r w:rsidR="00C10277">
      <w:tab/>
    </w:r>
    <w:r w:rsidR="00C10277">
      <w:rPr>
        <w:b/>
      </w:rPr>
      <w:t xml:space="preserve">Plats:  </w:t>
    </w:r>
    <w:r>
      <w:rPr>
        <w:b/>
      </w:rPr>
      <w:tab/>
    </w:r>
    <w:r w:rsidR="00562D05">
      <w:t>Jokkmokks Styrkelyftsklubb</w:t>
    </w:r>
    <w:r w:rsidR="00C10277" w:rsidRPr="00882344">
      <w:tab/>
    </w:r>
  </w:p>
  <w:p w:rsidR="00882344" w:rsidRDefault="00C10277" w:rsidP="00882344">
    <w:pPr>
      <w:tabs>
        <w:tab w:val="left" w:pos="1418"/>
        <w:tab w:val="left" w:pos="1843"/>
      </w:tabs>
      <w:ind w:left="1843" w:hanging="1843"/>
    </w:pPr>
    <w:r w:rsidRPr="00882344">
      <w:tab/>
    </w:r>
    <w:r w:rsidRPr="00882344">
      <w:rPr>
        <w:b/>
      </w:rPr>
      <w:t>Tid:</w:t>
    </w:r>
    <w:r w:rsidR="00882344">
      <w:t xml:space="preserve">    </w:t>
    </w:r>
    <w:r w:rsidR="00882344" w:rsidRPr="00882344">
      <w:tab/>
    </w:r>
    <w:r w:rsidR="00562D05">
      <w:t>2021-05-30</w:t>
    </w:r>
    <w:r w:rsidR="00CB047A">
      <w:t xml:space="preserve"> Klockan 18</w:t>
    </w:r>
    <w:r w:rsidR="00985379">
      <w:t>:00</w:t>
    </w:r>
  </w:p>
  <w:p w:rsidR="00985379" w:rsidRDefault="00882344" w:rsidP="00562D05">
    <w:pPr>
      <w:tabs>
        <w:tab w:val="left" w:pos="1418"/>
      </w:tabs>
      <w:rPr>
        <w:b/>
      </w:rPr>
    </w:pPr>
    <w:r>
      <w:rPr>
        <w:b/>
      </w:rPr>
      <w:tab/>
    </w:r>
    <w:r w:rsidR="001D4A41">
      <w:rPr>
        <w:b/>
      </w:rPr>
      <w:t xml:space="preserve">Närvarande: </w:t>
    </w:r>
  </w:p>
  <w:p w:rsidR="00F6678A" w:rsidRDefault="00C10277" w:rsidP="00322E48">
    <w:pPr>
      <w:tabs>
        <w:tab w:val="left" w:pos="1418"/>
      </w:tabs>
    </w:pPr>
    <w:r>
      <w:rPr>
        <w:b/>
      </w:rPr>
      <w:tab/>
    </w:r>
    <w:r>
      <w:rPr>
        <w:b/>
      </w:rP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078"/>
    <w:multiLevelType w:val="hybridMultilevel"/>
    <w:tmpl w:val="EB5A7306"/>
    <w:lvl w:ilvl="0" w:tplc="6E8A1A08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35" w:hanging="360"/>
      </w:pPr>
    </w:lvl>
    <w:lvl w:ilvl="2" w:tplc="041D001B" w:tentative="1">
      <w:start w:val="1"/>
      <w:numFmt w:val="lowerRoman"/>
      <w:lvlText w:val="%3."/>
      <w:lvlJc w:val="right"/>
      <w:pPr>
        <w:ind w:left="2655" w:hanging="180"/>
      </w:pPr>
    </w:lvl>
    <w:lvl w:ilvl="3" w:tplc="041D000F" w:tentative="1">
      <w:start w:val="1"/>
      <w:numFmt w:val="decimal"/>
      <w:lvlText w:val="%4."/>
      <w:lvlJc w:val="left"/>
      <w:pPr>
        <w:ind w:left="3375" w:hanging="360"/>
      </w:pPr>
    </w:lvl>
    <w:lvl w:ilvl="4" w:tplc="041D0019" w:tentative="1">
      <w:start w:val="1"/>
      <w:numFmt w:val="lowerLetter"/>
      <w:lvlText w:val="%5."/>
      <w:lvlJc w:val="left"/>
      <w:pPr>
        <w:ind w:left="4095" w:hanging="360"/>
      </w:pPr>
    </w:lvl>
    <w:lvl w:ilvl="5" w:tplc="041D001B" w:tentative="1">
      <w:start w:val="1"/>
      <w:numFmt w:val="lowerRoman"/>
      <w:lvlText w:val="%6."/>
      <w:lvlJc w:val="right"/>
      <w:pPr>
        <w:ind w:left="4815" w:hanging="180"/>
      </w:pPr>
    </w:lvl>
    <w:lvl w:ilvl="6" w:tplc="041D000F" w:tentative="1">
      <w:start w:val="1"/>
      <w:numFmt w:val="decimal"/>
      <w:lvlText w:val="%7."/>
      <w:lvlJc w:val="left"/>
      <w:pPr>
        <w:ind w:left="5535" w:hanging="360"/>
      </w:pPr>
    </w:lvl>
    <w:lvl w:ilvl="7" w:tplc="041D0019" w:tentative="1">
      <w:start w:val="1"/>
      <w:numFmt w:val="lowerLetter"/>
      <w:lvlText w:val="%8."/>
      <w:lvlJc w:val="left"/>
      <w:pPr>
        <w:ind w:left="6255" w:hanging="360"/>
      </w:pPr>
    </w:lvl>
    <w:lvl w:ilvl="8" w:tplc="041D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10277"/>
    <w:rsid w:val="000039B1"/>
    <w:rsid w:val="000053FF"/>
    <w:rsid w:val="000274DA"/>
    <w:rsid w:val="00061A44"/>
    <w:rsid w:val="00092E2E"/>
    <w:rsid w:val="00092FE9"/>
    <w:rsid w:val="000D2A7F"/>
    <w:rsid w:val="001C4465"/>
    <w:rsid w:val="001D4A41"/>
    <w:rsid w:val="00220825"/>
    <w:rsid w:val="00231F51"/>
    <w:rsid w:val="00265A80"/>
    <w:rsid w:val="002C2405"/>
    <w:rsid w:val="002F5C4E"/>
    <w:rsid w:val="00322E48"/>
    <w:rsid w:val="003A3A32"/>
    <w:rsid w:val="003B23CE"/>
    <w:rsid w:val="003B54F9"/>
    <w:rsid w:val="003C67F7"/>
    <w:rsid w:val="003D4559"/>
    <w:rsid w:val="003E3C6E"/>
    <w:rsid w:val="004402D7"/>
    <w:rsid w:val="00472A6C"/>
    <w:rsid w:val="004A7CA2"/>
    <w:rsid w:val="004E751B"/>
    <w:rsid w:val="00552912"/>
    <w:rsid w:val="00562D05"/>
    <w:rsid w:val="005C44F0"/>
    <w:rsid w:val="00653362"/>
    <w:rsid w:val="00707585"/>
    <w:rsid w:val="007263B8"/>
    <w:rsid w:val="0074366A"/>
    <w:rsid w:val="007702DC"/>
    <w:rsid w:val="00796E79"/>
    <w:rsid w:val="00864E74"/>
    <w:rsid w:val="00866C58"/>
    <w:rsid w:val="00882344"/>
    <w:rsid w:val="00882532"/>
    <w:rsid w:val="00885300"/>
    <w:rsid w:val="00887A32"/>
    <w:rsid w:val="008A1D12"/>
    <w:rsid w:val="008C52C2"/>
    <w:rsid w:val="00902446"/>
    <w:rsid w:val="00985379"/>
    <w:rsid w:val="009F0AE4"/>
    <w:rsid w:val="00A5246D"/>
    <w:rsid w:val="00AB2B4A"/>
    <w:rsid w:val="00AC4B3F"/>
    <w:rsid w:val="00B07207"/>
    <w:rsid w:val="00B36C4C"/>
    <w:rsid w:val="00B9111C"/>
    <w:rsid w:val="00B94EC8"/>
    <w:rsid w:val="00BF5DEB"/>
    <w:rsid w:val="00C10277"/>
    <w:rsid w:val="00C4552C"/>
    <w:rsid w:val="00C47237"/>
    <w:rsid w:val="00CB047A"/>
    <w:rsid w:val="00D13A12"/>
    <w:rsid w:val="00D30469"/>
    <w:rsid w:val="00DA03E5"/>
    <w:rsid w:val="00DC3562"/>
    <w:rsid w:val="00E44D30"/>
    <w:rsid w:val="00E868B0"/>
    <w:rsid w:val="00E9414E"/>
    <w:rsid w:val="00EE0F53"/>
    <w:rsid w:val="00F64411"/>
    <w:rsid w:val="00F83A51"/>
    <w:rsid w:val="00FC31DE"/>
    <w:rsid w:val="00FC6755"/>
    <w:rsid w:val="00FD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2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027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102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027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04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469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D13A1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13A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4C5D-B613-4279-AA0D-FF715E31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Gymmet</cp:lastModifiedBy>
  <cp:revision>10</cp:revision>
  <cp:lastPrinted>2016-03-02T14:29:00Z</cp:lastPrinted>
  <dcterms:created xsi:type="dcterms:W3CDTF">2019-04-13T17:42:00Z</dcterms:created>
  <dcterms:modified xsi:type="dcterms:W3CDTF">2021-05-09T17:39:00Z</dcterms:modified>
</cp:coreProperties>
</file>